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4B" w:rsidRDefault="002E104B" w:rsidP="001F4E72">
      <w:pPr>
        <w:pStyle w:val="af2"/>
        <w:jc w:val="right"/>
        <w:outlineLvl w:val="0"/>
        <w:rPr>
          <w:b w:val="0"/>
        </w:rPr>
      </w:pPr>
      <w:bookmarkStart w:id="0" w:name="_GoBack"/>
      <w:bookmarkEnd w:id="0"/>
    </w:p>
    <w:p w:rsidR="001F4E72" w:rsidRPr="00BB2974" w:rsidRDefault="001F4E72" w:rsidP="001F4E72">
      <w:pPr>
        <w:pStyle w:val="af2"/>
        <w:jc w:val="right"/>
        <w:outlineLvl w:val="0"/>
        <w:rPr>
          <w:b w:val="0"/>
          <w:sz w:val="24"/>
        </w:rPr>
      </w:pPr>
      <w:r w:rsidRPr="00BB2974">
        <w:rPr>
          <w:b w:val="0"/>
          <w:sz w:val="24"/>
        </w:rPr>
        <w:lastRenderedPageBreak/>
        <w:t xml:space="preserve">Проект № </w:t>
      </w:r>
      <w:r w:rsidR="006D1297">
        <w:rPr>
          <w:b w:val="0"/>
          <w:sz w:val="24"/>
        </w:rPr>
        <w:t>60</w:t>
      </w:r>
      <w:r w:rsidRPr="00BB2974">
        <w:rPr>
          <w:b w:val="0"/>
          <w:sz w:val="24"/>
        </w:rPr>
        <w:t xml:space="preserve"> -</w:t>
      </w:r>
      <w:proofErr w:type="gramStart"/>
      <w:r w:rsidRPr="00BB2974">
        <w:rPr>
          <w:b w:val="0"/>
          <w:sz w:val="24"/>
        </w:rPr>
        <w:t>пр</w:t>
      </w:r>
      <w:proofErr w:type="gramEnd"/>
      <w:r w:rsidRPr="00BB2974">
        <w:rPr>
          <w:b w:val="0"/>
          <w:sz w:val="24"/>
        </w:rPr>
        <w:t xml:space="preserve"> </w:t>
      </w:r>
    </w:p>
    <w:p w:rsidR="001F4E72" w:rsidRPr="00996979" w:rsidRDefault="001F4E72" w:rsidP="001F4E72">
      <w:pPr>
        <w:pStyle w:val="af2"/>
        <w:jc w:val="right"/>
        <w:rPr>
          <w:b w:val="0"/>
        </w:rPr>
      </w:pPr>
    </w:p>
    <w:p w:rsidR="001F4E72" w:rsidRPr="002314B7" w:rsidRDefault="001F4E72" w:rsidP="001F4E72">
      <w:pPr>
        <w:pStyle w:val="af2"/>
        <w:spacing w:after="600"/>
        <w:outlineLvl w:val="0"/>
        <w:rPr>
          <w:szCs w:val="28"/>
        </w:rPr>
      </w:pPr>
      <w:r w:rsidRPr="002314B7">
        <w:rPr>
          <w:szCs w:val="28"/>
        </w:rPr>
        <w:t>ЗАКОН НЕНЕЦКОГО АВТОНОМНОГО ОКРУГА</w:t>
      </w:r>
    </w:p>
    <w:p w:rsidR="002E104B" w:rsidRDefault="001F4E72" w:rsidP="001F4E72">
      <w:pPr>
        <w:pStyle w:val="af2"/>
        <w:outlineLvl w:val="0"/>
        <w:rPr>
          <w:szCs w:val="28"/>
        </w:rPr>
      </w:pPr>
      <w:r>
        <w:rPr>
          <w:szCs w:val="28"/>
        </w:rPr>
        <w:t>О внесении изменени</w:t>
      </w:r>
      <w:r w:rsidR="00625B80">
        <w:rPr>
          <w:szCs w:val="28"/>
        </w:rPr>
        <w:t>й</w:t>
      </w:r>
      <w:r w:rsidR="002E104B">
        <w:rPr>
          <w:szCs w:val="28"/>
        </w:rPr>
        <w:t xml:space="preserve"> в </w:t>
      </w:r>
      <w:r w:rsidR="00625B80">
        <w:rPr>
          <w:szCs w:val="28"/>
        </w:rPr>
        <w:t>статью</w:t>
      </w:r>
      <w:r w:rsidR="002E104B">
        <w:rPr>
          <w:szCs w:val="28"/>
        </w:rPr>
        <w:t xml:space="preserve"> 36 </w:t>
      </w:r>
      <w:r>
        <w:rPr>
          <w:szCs w:val="28"/>
        </w:rPr>
        <w:t>закон</w:t>
      </w:r>
      <w:r w:rsidR="002E104B">
        <w:rPr>
          <w:szCs w:val="28"/>
        </w:rPr>
        <w:t>а</w:t>
      </w:r>
      <w:r>
        <w:rPr>
          <w:szCs w:val="28"/>
        </w:rPr>
        <w:t xml:space="preserve"> Ненецкого автономного округа «О </w:t>
      </w:r>
      <w:r w:rsidR="002E104B">
        <w:rPr>
          <w:szCs w:val="28"/>
        </w:rPr>
        <w:t xml:space="preserve">нормативных правовых актах </w:t>
      </w:r>
    </w:p>
    <w:p w:rsidR="001F4E72" w:rsidRPr="002314B7" w:rsidRDefault="002E104B" w:rsidP="001F4E72">
      <w:pPr>
        <w:pStyle w:val="af2"/>
        <w:outlineLvl w:val="0"/>
        <w:rPr>
          <w:szCs w:val="28"/>
        </w:rPr>
      </w:pPr>
      <w:r>
        <w:rPr>
          <w:szCs w:val="28"/>
        </w:rPr>
        <w:t>Ненецкого автономного округа</w:t>
      </w:r>
      <w:r w:rsidR="001F4E72">
        <w:rPr>
          <w:szCs w:val="28"/>
        </w:rPr>
        <w:t>»</w:t>
      </w:r>
      <w:r w:rsidR="001F4E72" w:rsidRPr="002314B7">
        <w:rPr>
          <w:szCs w:val="28"/>
          <w:lang w:eastAsia="en-US"/>
        </w:rPr>
        <w:t xml:space="preserve"> </w:t>
      </w:r>
    </w:p>
    <w:p w:rsidR="001F4E72" w:rsidRPr="00996979" w:rsidRDefault="001F4E72" w:rsidP="001F4E72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 w:rsidRPr="00996979">
        <w:rPr>
          <w:b/>
          <w:bCs/>
        </w:rPr>
        <w:t xml:space="preserve">                                                </w:t>
      </w:r>
      <w:r>
        <w:t>«____»__________ 2019</w:t>
      </w:r>
      <w:r w:rsidRPr="00996979">
        <w:t xml:space="preserve"> года</w:t>
      </w:r>
    </w:p>
    <w:p w:rsidR="001F4E72" w:rsidRDefault="001F4E72" w:rsidP="00625B80">
      <w:pPr>
        <w:adjustRightInd w:val="0"/>
        <w:spacing w:before="440" w:after="240"/>
        <w:ind w:firstLine="709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625B80" w:rsidRDefault="001F4E72" w:rsidP="00625B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в </w:t>
      </w:r>
      <w:r w:rsidR="00625B80">
        <w:rPr>
          <w:rFonts w:eastAsiaTheme="minorHAnsi"/>
          <w:lang w:eastAsia="en-US"/>
        </w:rPr>
        <w:t xml:space="preserve">статью </w:t>
      </w:r>
      <w:r w:rsidR="00C0172F">
        <w:rPr>
          <w:rFonts w:eastAsiaTheme="minorHAnsi"/>
          <w:lang w:eastAsia="en-US"/>
        </w:rPr>
        <w:t xml:space="preserve">36 закона Ненецкого автономного округа от 3 февраля 2006 года № 673-оз «О нормативных правовых актах Ненецкого автономного округа» </w:t>
      </w:r>
      <w:r>
        <w:rPr>
          <w:rFonts w:eastAsiaTheme="minorHAnsi"/>
          <w:lang w:eastAsia="en-US"/>
        </w:rPr>
        <w:t xml:space="preserve">(в редакции закона округа от </w:t>
      </w:r>
      <w:r w:rsidR="00C0172F" w:rsidRPr="00C0172F">
        <w:rPr>
          <w:rFonts w:eastAsiaTheme="minorHAnsi"/>
          <w:lang w:eastAsia="en-US"/>
        </w:rPr>
        <w:t xml:space="preserve">10 апреля 2018 года </w:t>
      </w:r>
      <w:hyperlink r:id="rId9" w:history="1">
        <w:r w:rsidR="00C0172F" w:rsidRPr="00C0172F">
          <w:rPr>
            <w:rFonts w:eastAsiaTheme="minorHAnsi"/>
            <w:lang w:eastAsia="en-US"/>
          </w:rPr>
          <w:t>№</w:t>
        </w:r>
      </w:hyperlink>
      <w:r w:rsidR="00C0172F" w:rsidRPr="00C0172F">
        <w:rPr>
          <w:rFonts w:eastAsiaTheme="minorHAnsi"/>
          <w:lang w:eastAsia="en-US"/>
        </w:rPr>
        <w:t xml:space="preserve"> 380-оз) </w:t>
      </w:r>
      <w:r w:rsidR="00625B80">
        <w:rPr>
          <w:rFonts w:eastAsiaTheme="minorHAnsi"/>
          <w:lang w:eastAsia="en-US"/>
        </w:rPr>
        <w:t>следующие изменения:</w:t>
      </w:r>
    </w:p>
    <w:p w:rsidR="00625B80" w:rsidRDefault="00625B80" w:rsidP="00625B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25B80" w:rsidRDefault="00625B80" w:rsidP="00696FA4">
      <w:pPr>
        <w:pStyle w:val="a9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первое предложение </w:t>
      </w:r>
      <w:r w:rsidR="00696FA4">
        <w:rPr>
          <w:rFonts w:eastAsiaTheme="minorHAnsi"/>
          <w:lang w:eastAsia="en-US"/>
        </w:rPr>
        <w:t xml:space="preserve">части 3 </w:t>
      </w:r>
      <w:r w:rsidR="00510C2F">
        <w:rPr>
          <w:rFonts w:eastAsiaTheme="minorHAnsi"/>
          <w:lang w:eastAsia="en-US"/>
        </w:rPr>
        <w:t>после слов</w:t>
      </w:r>
      <w:r>
        <w:rPr>
          <w:rFonts w:eastAsiaTheme="minorHAnsi"/>
          <w:lang w:eastAsia="en-US"/>
        </w:rPr>
        <w:t xml:space="preserve"> «</w:t>
      </w:r>
      <w:r w:rsidR="00510C2F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отдельности» дополнить словами</w:t>
      </w:r>
      <w:r w:rsidR="00696FA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«, если иное не предусмотрено настоящей статьей»;</w:t>
      </w:r>
    </w:p>
    <w:p w:rsidR="00696FA4" w:rsidRDefault="00696FA4" w:rsidP="00696FA4">
      <w:pPr>
        <w:pStyle w:val="a9"/>
        <w:autoSpaceDE w:val="0"/>
        <w:autoSpaceDN w:val="0"/>
        <w:adjustRightInd w:val="0"/>
        <w:ind w:left="705"/>
        <w:jc w:val="both"/>
        <w:rPr>
          <w:rFonts w:eastAsiaTheme="minorHAnsi"/>
          <w:lang w:eastAsia="en-US"/>
        </w:rPr>
      </w:pPr>
    </w:p>
    <w:p w:rsidR="00625B80" w:rsidRPr="00625B80" w:rsidRDefault="00696FA4" w:rsidP="00625B80">
      <w:pPr>
        <w:pStyle w:val="a9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дополнить частью 4 следующего содержания:</w:t>
      </w:r>
    </w:p>
    <w:p w:rsidR="00C0172F" w:rsidRDefault="00696FA4" w:rsidP="00625B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«4. </w:t>
      </w:r>
      <w:r w:rsidR="00C0172F">
        <w:rPr>
          <w:rFonts w:eastAsiaTheme="minorHAnsi"/>
          <w:lang w:eastAsia="en-US"/>
        </w:rPr>
        <w:t xml:space="preserve">По предложению председательствующего процедурным голосованием может быть принято решение </w:t>
      </w:r>
      <w:proofErr w:type="gramStart"/>
      <w:r w:rsidR="00C0172F">
        <w:rPr>
          <w:rFonts w:eastAsiaTheme="minorHAnsi"/>
          <w:lang w:eastAsia="en-US"/>
        </w:rPr>
        <w:t xml:space="preserve">о принятии проекта закона </w:t>
      </w:r>
      <w:r w:rsidR="00C67AE0">
        <w:rPr>
          <w:rFonts w:eastAsiaTheme="minorHAnsi"/>
          <w:lang w:eastAsia="en-US"/>
        </w:rPr>
        <w:t xml:space="preserve">округа </w:t>
      </w:r>
      <w:r w:rsidR="00C0172F">
        <w:rPr>
          <w:rFonts w:eastAsiaTheme="minorHAnsi"/>
          <w:lang w:eastAsia="en-US"/>
        </w:rPr>
        <w:t xml:space="preserve">о внесении поправок к </w:t>
      </w:r>
      <w:r w:rsidR="00C0172F" w:rsidRPr="00846B23">
        <w:rPr>
          <w:rFonts w:eastAsiaTheme="minorHAnsi"/>
          <w:lang w:eastAsia="en-US"/>
        </w:rPr>
        <w:t>Уставу</w:t>
      </w:r>
      <w:r w:rsidR="00C0172F">
        <w:rPr>
          <w:rFonts w:eastAsiaTheme="minorHAnsi"/>
          <w:lang w:eastAsia="en-US"/>
        </w:rPr>
        <w:t xml:space="preserve"> округа во втором чтении без отдельного го</w:t>
      </w:r>
      <w:r>
        <w:rPr>
          <w:rFonts w:eastAsiaTheme="minorHAnsi"/>
          <w:lang w:eastAsia="en-US"/>
        </w:rPr>
        <w:t>лосования</w:t>
      </w:r>
      <w:proofErr w:type="gramEnd"/>
      <w:r>
        <w:rPr>
          <w:rFonts w:eastAsiaTheme="minorHAnsi"/>
          <w:lang w:eastAsia="en-US"/>
        </w:rPr>
        <w:t xml:space="preserve"> по каждой поправке. В указанном случае закон </w:t>
      </w:r>
      <w:r w:rsidR="00C67AE0">
        <w:rPr>
          <w:rFonts w:eastAsiaTheme="minorHAnsi"/>
          <w:lang w:eastAsia="en-US"/>
        </w:rPr>
        <w:t xml:space="preserve">округа </w:t>
      </w:r>
      <w:r>
        <w:rPr>
          <w:rFonts w:eastAsiaTheme="minorHAnsi"/>
          <w:lang w:eastAsia="en-US"/>
        </w:rPr>
        <w:t>о внесении поправок к Уставу округа считается принятым, если за него проголосовало не менее двух третей от установленного числа депутатов Собрания депутатов округа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1F4E72" w:rsidRPr="00C0172F" w:rsidRDefault="001F4E72" w:rsidP="00625B80">
      <w:pPr>
        <w:adjustRightInd w:val="0"/>
        <w:ind w:firstLine="709"/>
        <w:jc w:val="both"/>
        <w:rPr>
          <w:rFonts w:eastAsiaTheme="minorHAnsi"/>
          <w:lang w:eastAsia="en-US"/>
        </w:rPr>
      </w:pPr>
    </w:p>
    <w:p w:rsidR="001F4E72" w:rsidRDefault="001F4E72" w:rsidP="00625B80">
      <w:pPr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0A1D23">
        <w:rPr>
          <w:rFonts w:eastAsiaTheme="minorHAnsi"/>
          <w:b/>
          <w:lang w:eastAsia="en-US"/>
        </w:rPr>
        <w:t>Статья 2</w:t>
      </w:r>
    </w:p>
    <w:p w:rsidR="001F4E72" w:rsidRPr="000A1D23" w:rsidRDefault="001F4E72" w:rsidP="00625B80">
      <w:pPr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1F4E72" w:rsidRPr="00C0172F" w:rsidRDefault="001F4E72" w:rsidP="00625B8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0172F">
        <w:rPr>
          <w:rFonts w:eastAsiaTheme="minorHAnsi"/>
          <w:lang w:eastAsia="en-US"/>
        </w:rPr>
        <w:t xml:space="preserve">Настоящий закон вступает в силу </w:t>
      </w:r>
      <w:r w:rsidR="00C0172F" w:rsidRPr="00C0172F">
        <w:rPr>
          <w:rFonts w:eastAsiaTheme="minorHAnsi"/>
          <w:lang w:eastAsia="en-US"/>
        </w:rPr>
        <w:t>со дня</w:t>
      </w:r>
      <w:r w:rsidRPr="00C0172F">
        <w:rPr>
          <w:rFonts w:eastAsiaTheme="minorHAnsi"/>
          <w:lang w:eastAsia="en-US"/>
        </w:rPr>
        <w:t xml:space="preserve"> его официального опубликования.</w:t>
      </w:r>
    </w:p>
    <w:p w:rsidR="001F4E72" w:rsidRDefault="001F4E72" w:rsidP="001F4E72">
      <w:pPr>
        <w:adjustRightInd w:val="0"/>
        <w:jc w:val="both"/>
        <w:rPr>
          <w:rFonts w:eastAsiaTheme="minorHAnsi"/>
          <w:lang w:eastAsia="en-US"/>
        </w:rPr>
      </w:pPr>
    </w:p>
    <w:p w:rsidR="00C0172F" w:rsidRDefault="00C0172F" w:rsidP="001F4E72">
      <w:pPr>
        <w:adjustRightInd w:val="0"/>
        <w:jc w:val="both"/>
        <w:rPr>
          <w:rFonts w:eastAsiaTheme="minorHAnsi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F4E72" w:rsidRPr="00063C97" w:rsidTr="00986308">
        <w:tc>
          <w:tcPr>
            <w:tcW w:w="4643" w:type="dxa"/>
          </w:tcPr>
          <w:p w:rsidR="001F4E72" w:rsidRPr="00063C97" w:rsidRDefault="001F4E72" w:rsidP="00986308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Председатель</w:t>
            </w:r>
            <w:r w:rsidRPr="00063C97">
              <w:rPr>
                <w:rFonts w:eastAsiaTheme="minorHAnsi"/>
                <w:b/>
                <w:lang w:eastAsia="en-US"/>
              </w:rPr>
              <w:t xml:space="preserve"> Собрания депутатов</w:t>
            </w:r>
          </w:p>
          <w:p w:rsidR="001F4E72" w:rsidRPr="00063C97" w:rsidRDefault="001F4E72" w:rsidP="00986308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63C97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1F4E72" w:rsidRPr="00063C97" w:rsidRDefault="001F4E72" w:rsidP="00986308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Губернатор</w:t>
            </w:r>
            <w:r w:rsidRPr="00063C97">
              <w:rPr>
                <w:rFonts w:eastAsiaTheme="minorHAnsi"/>
                <w:b/>
                <w:lang w:eastAsia="en-US"/>
              </w:rPr>
              <w:t xml:space="preserve"> Ненецкого автономного округа</w:t>
            </w:r>
          </w:p>
        </w:tc>
      </w:tr>
      <w:tr w:rsidR="001F4E72" w:rsidRPr="00063C97" w:rsidTr="00986308">
        <w:tc>
          <w:tcPr>
            <w:tcW w:w="4643" w:type="dxa"/>
          </w:tcPr>
          <w:p w:rsidR="001F4E72" w:rsidRDefault="001F4E72" w:rsidP="00986308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1F4E72" w:rsidRDefault="001F4E72" w:rsidP="00986308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1F4E72" w:rsidRPr="00063C97" w:rsidRDefault="001F4E72" w:rsidP="00986308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1F4E72" w:rsidRPr="00063C97" w:rsidRDefault="001F4E72" w:rsidP="00986308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А.И. Лутовинов</w:t>
            </w:r>
          </w:p>
        </w:tc>
        <w:tc>
          <w:tcPr>
            <w:tcW w:w="4643" w:type="dxa"/>
          </w:tcPr>
          <w:p w:rsidR="001F4E72" w:rsidRDefault="001F4E72" w:rsidP="00986308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1F4E72" w:rsidRDefault="001F4E72" w:rsidP="00986308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1F4E72" w:rsidRPr="00063C97" w:rsidRDefault="001F4E72" w:rsidP="00986308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1F4E72" w:rsidRPr="00063C97" w:rsidRDefault="001F4E72" w:rsidP="00986308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                           А.В.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Цыбульский</w:t>
            </w:r>
            <w:proofErr w:type="spellEnd"/>
          </w:p>
        </w:tc>
      </w:tr>
    </w:tbl>
    <w:p w:rsidR="001F4E72" w:rsidRDefault="001F4E72" w:rsidP="001F4E72">
      <w:pPr>
        <w:shd w:val="clear" w:color="auto" w:fill="FFFFFF"/>
        <w:spacing w:before="1000"/>
        <w:jc w:val="both"/>
        <w:rPr>
          <w:b/>
          <w:bCs/>
        </w:rPr>
      </w:pPr>
      <w:r>
        <w:t>г. Нарьян-Мар</w:t>
      </w:r>
    </w:p>
    <w:p w:rsidR="001F4E72" w:rsidRDefault="001F4E72" w:rsidP="001F4E72">
      <w:pPr>
        <w:shd w:val="clear" w:color="auto" w:fill="FFFFFF"/>
        <w:jc w:val="both"/>
      </w:pPr>
      <w:r>
        <w:t>«___»__________2019 г.</w:t>
      </w:r>
    </w:p>
    <w:p w:rsidR="001F4E72" w:rsidRDefault="001F4E72" w:rsidP="001F4E72">
      <w:pPr>
        <w:shd w:val="clear" w:color="auto" w:fill="FFFFFF"/>
        <w:jc w:val="both"/>
      </w:pPr>
      <w:r>
        <w:t>№</w:t>
      </w:r>
      <w:r>
        <w:rPr>
          <w:rFonts w:ascii="Arial" w:hAnsi="Arial" w:cs="Arial"/>
        </w:rPr>
        <w:t xml:space="preserve"> </w:t>
      </w:r>
      <w:r>
        <w:t>_______-оз</w:t>
      </w:r>
    </w:p>
    <w:p w:rsidR="00510C2F" w:rsidRPr="00510C2F" w:rsidRDefault="00510C2F" w:rsidP="00510C2F"/>
    <w:p w:rsidR="00C0172F" w:rsidRDefault="00C0172F" w:rsidP="00C67AE0">
      <w:pPr>
        <w:pStyle w:val="120"/>
        <w:spacing w:before="0"/>
        <w:jc w:val="left"/>
        <w:rPr>
          <w:bCs/>
          <w:sz w:val="24"/>
        </w:rPr>
      </w:pPr>
    </w:p>
    <w:p w:rsidR="00216925" w:rsidRDefault="00216925" w:rsidP="001F4E72">
      <w:pPr>
        <w:pStyle w:val="120"/>
        <w:spacing w:before="0"/>
        <w:rPr>
          <w:bCs/>
          <w:sz w:val="24"/>
        </w:rPr>
      </w:pPr>
    </w:p>
    <w:p w:rsidR="001F4E72" w:rsidRPr="005E1AAD" w:rsidRDefault="001F4E72" w:rsidP="001F4E72">
      <w:pPr>
        <w:pStyle w:val="120"/>
        <w:spacing w:before="0"/>
        <w:rPr>
          <w:bCs/>
          <w:sz w:val="24"/>
        </w:rPr>
      </w:pPr>
      <w:r w:rsidRPr="005E1AAD">
        <w:rPr>
          <w:bCs/>
          <w:sz w:val="24"/>
        </w:rPr>
        <w:lastRenderedPageBreak/>
        <w:t>ПОЯСНИТЕЛЬНАЯ ЗАПИСКА</w:t>
      </w:r>
    </w:p>
    <w:p w:rsidR="001F4E72" w:rsidRPr="000F54E7" w:rsidRDefault="001F4E72" w:rsidP="001F4E72">
      <w:pPr>
        <w:pStyle w:val="120"/>
        <w:spacing w:before="0"/>
        <w:rPr>
          <w:sz w:val="24"/>
        </w:rPr>
      </w:pPr>
    </w:p>
    <w:p w:rsidR="001F4E72" w:rsidRDefault="001F4E72" w:rsidP="00BD0B0D">
      <w:pPr>
        <w:pStyle w:val="af2"/>
        <w:outlineLvl w:val="0"/>
        <w:rPr>
          <w:sz w:val="24"/>
        </w:rPr>
      </w:pPr>
      <w:r w:rsidRPr="00992E82">
        <w:rPr>
          <w:sz w:val="24"/>
        </w:rPr>
        <w:t xml:space="preserve">к проекту закона Ненецкого автономного округа </w:t>
      </w:r>
      <w:r w:rsidR="0045523D">
        <w:rPr>
          <w:sz w:val="24"/>
        </w:rPr>
        <w:t>«О внесении изменений</w:t>
      </w:r>
      <w:r w:rsidR="00BD0B0D" w:rsidRPr="00BD0B0D">
        <w:rPr>
          <w:sz w:val="24"/>
        </w:rPr>
        <w:t xml:space="preserve"> в </w:t>
      </w:r>
      <w:r w:rsidR="0045523D">
        <w:rPr>
          <w:sz w:val="24"/>
        </w:rPr>
        <w:t>статью</w:t>
      </w:r>
      <w:r w:rsidR="00BD0B0D" w:rsidRPr="00BD0B0D">
        <w:rPr>
          <w:sz w:val="24"/>
        </w:rPr>
        <w:t xml:space="preserve"> 36 закона Ненецкого автономного округа «О нормативных правовых актах Ненецкого автономного округа»</w:t>
      </w:r>
    </w:p>
    <w:p w:rsidR="00BD0B0D" w:rsidRPr="00BD0B0D" w:rsidRDefault="00BD0B0D" w:rsidP="00BD0B0D">
      <w:pPr>
        <w:pStyle w:val="af2"/>
        <w:outlineLvl w:val="0"/>
        <w:rPr>
          <w:b w:val="0"/>
          <w:sz w:val="24"/>
        </w:rPr>
      </w:pPr>
    </w:p>
    <w:p w:rsidR="001F4E72" w:rsidRPr="005E1AAD" w:rsidRDefault="001F4E72" w:rsidP="001F4E72">
      <w:pPr>
        <w:pStyle w:val="21a"/>
        <w:spacing w:before="0" w:beforeAutospacing="0" w:after="0"/>
        <w:ind w:firstLine="567"/>
        <w:jc w:val="both"/>
        <w:rPr>
          <w:b w:val="0"/>
          <w:caps w:val="0"/>
          <w:szCs w:val="24"/>
        </w:rPr>
      </w:pPr>
      <w:r w:rsidRPr="005E1AAD">
        <w:rPr>
          <w:b w:val="0"/>
          <w:caps w:val="0"/>
          <w:szCs w:val="24"/>
        </w:rPr>
        <w:t>Субъект законодательной инициативы</w:t>
      </w:r>
      <w:r w:rsidRPr="005E1AAD">
        <w:rPr>
          <w:b w:val="0"/>
          <w:szCs w:val="24"/>
        </w:rPr>
        <w:t xml:space="preserve">: </w:t>
      </w:r>
      <w:r w:rsidRPr="005E1AAD">
        <w:rPr>
          <w:b w:val="0"/>
          <w:caps w:val="0"/>
          <w:szCs w:val="24"/>
        </w:rPr>
        <w:t xml:space="preserve">депутаты Собрания депутатов  Ненецкого автономного округа. </w:t>
      </w:r>
    </w:p>
    <w:p w:rsidR="001F4E72" w:rsidRDefault="001F4E72" w:rsidP="001F4E72">
      <w:pPr>
        <w:ind w:firstLine="567"/>
        <w:jc w:val="both"/>
      </w:pPr>
      <w:r>
        <w:t>Разработчики</w:t>
      </w:r>
      <w:r w:rsidRPr="005E1AAD">
        <w:t xml:space="preserve"> законопроекта</w:t>
      </w:r>
      <w:r w:rsidRPr="005E1AAD">
        <w:rPr>
          <w:caps/>
        </w:rPr>
        <w:t>:</w:t>
      </w:r>
      <w:r w:rsidR="00BD0B0D">
        <w:rPr>
          <w:caps/>
        </w:rPr>
        <w:t xml:space="preserve"> </w:t>
      </w:r>
      <w:r w:rsidR="00BD0B0D">
        <w:t xml:space="preserve">экспертно-правовое управление аппарата Собрания депутатов округа. </w:t>
      </w:r>
    </w:p>
    <w:p w:rsidR="001F4E72" w:rsidRDefault="001F4E72" w:rsidP="001F4E72">
      <w:pPr>
        <w:pStyle w:val="301"/>
        <w:ind w:firstLine="540"/>
      </w:pPr>
    </w:p>
    <w:p w:rsidR="00BD0B0D" w:rsidRPr="00216925" w:rsidRDefault="001F4E72" w:rsidP="001F4E72">
      <w:pPr>
        <w:adjustRightInd w:val="0"/>
        <w:ind w:firstLine="567"/>
        <w:jc w:val="both"/>
        <w:rPr>
          <w:rFonts w:eastAsiaTheme="minorHAnsi"/>
          <w:bCs/>
          <w:lang w:eastAsia="en-US"/>
        </w:rPr>
      </w:pPr>
      <w:proofErr w:type="gramStart"/>
      <w:r>
        <w:rPr>
          <w:rFonts w:eastAsiaTheme="minorHAnsi"/>
          <w:bCs/>
          <w:lang w:eastAsia="en-US"/>
        </w:rPr>
        <w:t xml:space="preserve">Представленным проектом закона округа предлагается внести изменения в </w:t>
      </w:r>
      <w:r w:rsidR="00BD0B0D">
        <w:rPr>
          <w:rFonts w:eastAsiaTheme="minorHAnsi"/>
          <w:bCs/>
          <w:lang w:eastAsia="en-US"/>
        </w:rPr>
        <w:t>статью 36 «</w:t>
      </w:r>
      <w:r w:rsidR="00BD0B0D" w:rsidRPr="00A43351">
        <w:rPr>
          <w:rFonts w:eastAsiaTheme="minorHAnsi"/>
          <w:bCs/>
          <w:i/>
          <w:lang w:eastAsia="en-US"/>
        </w:rPr>
        <w:t>Вопросы рассмотрения Собранием депутатов округа проекта закона округа о внесении поправок к Уставу округа</w:t>
      </w:r>
      <w:r w:rsidR="00BD0B0D">
        <w:rPr>
          <w:rFonts w:eastAsiaTheme="minorHAnsi"/>
          <w:bCs/>
          <w:lang w:eastAsia="en-US"/>
        </w:rPr>
        <w:t xml:space="preserve">» закона округа «О нормативных правовых актах Ненецкого автономного округа» в части дополнения </w:t>
      </w:r>
      <w:r w:rsidR="00BD0B0D" w:rsidRPr="00216925">
        <w:rPr>
          <w:rFonts w:eastAsiaTheme="minorHAnsi"/>
          <w:bCs/>
          <w:lang w:eastAsia="en-US"/>
        </w:rPr>
        <w:t xml:space="preserve">нормой, </w:t>
      </w:r>
      <w:r w:rsidR="00A43351" w:rsidRPr="00216925">
        <w:rPr>
          <w:rFonts w:eastAsiaTheme="minorHAnsi"/>
          <w:bCs/>
          <w:lang w:eastAsia="en-US"/>
        </w:rPr>
        <w:t>согласно которой п</w:t>
      </w:r>
      <w:r w:rsidR="00BD0B0D" w:rsidRPr="00216925">
        <w:rPr>
          <w:rFonts w:eastAsiaTheme="minorHAnsi"/>
          <w:lang w:eastAsia="en-US"/>
        </w:rPr>
        <w:t xml:space="preserve">о предложению председательствующего процедурным голосованием может быть принято решение о принятии проекта закона о внесении поправок к </w:t>
      </w:r>
      <w:hyperlink r:id="rId10" w:history="1">
        <w:r w:rsidR="00BD0B0D" w:rsidRPr="00216925">
          <w:rPr>
            <w:rFonts w:eastAsiaTheme="minorHAnsi"/>
            <w:lang w:eastAsia="en-US"/>
          </w:rPr>
          <w:t>Уставу</w:t>
        </w:r>
      </w:hyperlink>
      <w:r w:rsidR="00BD0B0D" w:rsidRPr="00216925">
        <w:rPr>
          <w:rFonts w:eastAsiaTheme="minorHAnsi"/>
          <w:lang w:eastAsia="en-US"/>
        </w:rPr>
        <w:t xml:space="preserve"> округа во втором</w:t>
      </w:r>
      <w:proofErr w:type="gramEnd"/>
      <w:r w:rsidR="00BD0B0D" w:rsidRPr="00216925">
        <w:rPr>
          <w:rFonts w:eastAsiaTheme="minorHAnsi"/>
          <w:lang w:eastAsia="en-US"/>
        </w:rPr>
        <w:t xml:space="preserve"> </w:t>
      </w:r>
      <w:proofErr w:type="gramStart"/>
      <w:r w:rsidR="00BD0B0D" w:rsidRPr="00216925">
        <w:rPr>
          <w:rFonts w:eastAsiaTheme="minorHAnsi"/>
          <w:lang w:eastAsia="en-US"/>
        </w:rPr>
        <w:t>чтении</w:t>
      </w:r>
      <w:proofErr w:type="gramEnd"/>
      <w:r w:rsidR="00BD0B0D" w:rsidRPr="00216925">
        <w:rPr>
          <w:rFonts w:eastAsiaTheme="minorHAnsi"/>
          <w:lang w:eastAsia="en-US"/>
        </w:rPr>
        <w:t xml:space="preserve"> без отдельного голосования по каждой поправке.</w:t>
      </w:r>
    </w:p>
    <w:p w:rsidR="00A43351" w:rsidRPr="00216925" w:rsidRDefault="00A43351" w:rsidP="00A4335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16925">
        <w:t>Действующей редакцией статьи 36 закона округа установлено, что п</w:t>
      </w:r>
      <w:r w:rsidRPr="00216925">
        <w:rPr>
          <w:rFonts w:eastAsiaTheme="minorHAnsi"/>
          <w:lang w:eastAsia="en-US"/>
        </w:rPr>
        <w:t xml:space="preserve">ри рассмотрении проекта закона округа о внесении поправок к </w:t>
      </w:r>
      <w:hyperlink r:id="rId11" w:history="1">
        <w:r w:rsidRPr="00216925">
          <w:rPr>
            <w:rFonts w:eastAsiaTheme="minorHAnsi"/>
            <w:lang w:eastAsia="en-US"/>
          </w:rPr>
          <w:t>Уставу</w:t>
        </w:r>
      </w:hyperlink>
      <w:r w:rsidRPr="00216925">
        <w:rPr>
          <w:rFonts w:eastAsiaTheme="minorHAnsi"/>
          <w:lang w:eastAsia="en-US"/>
        </w:rPr>
        <w:t xml:space="preserve"> округа во втором чтении на голосование ставится каждая поправка к </w:t>
      </w:r>
      <w:hyperlink r:id="rId12" w:history="1">
        <w:r w:rsidRPr="00216925">
          <w:rPr>
            <w:rFonts w:eastAsiaTheme="minorHAnsi"/>
            <w:lang w:eastAsia="en-US"/>
          </w:rPr>
          <w:t>Уставу</w:t>
        </w:r>
      </w:hyperlink>
      <w:r w:rsidRPr="00216925">
        <w:rPr>
          <w:rFonts w:eastAsiaTheme="minorHAnsi"/>
          <w:lang w:eastAsia="en-US"/>
        </w:rPr>
        <w:t xml:space="preserve"> округа в отдельности. </w:t>
      </w:r>
    </w:p>
    <w:p w:rsidR="00BD0B0D" w:rsidRPr="00216925" w:rsidRDefault="00A43351" w:rsidP="001F4E7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16925">
        <w:t xml:space="preserve">Законопроект позволит упростить процедуру рассмотрения </w:t>
      </w:r>
      <w:r w:rsidRPr="00216925">
        <w:rPr>
          <w:rFonts w:eastAsiaTheme="minorHAnsi"/>
          <w:lang w:eastAsia="en-US"/>
        </w:rPr>
        <w:t xml:space="preserve">проекта закона округа о внесении поправок к </w:t>
      </w:r>
      <w:hyperlink r:id="rId13" w:history="1">
        <w:r w:rsidRPr="00216925">
          <w:rPr>
            <w:rFonts w:eastAsiaTheme="minorHAnsi"/>
            <w:lang w:eastAsia="en-US"/>
          </w:rPr>
          <w:t>Уставу</w:t>
        </w:r>
      </w:hyperlink>
      <w:r w:rsidRPr="00216925">
        <w:rPr>
          <w:rFonts w:eastAsiaTheme="minorHAnsi"/>
          <w:lang w:eastAsia="en-US"/>
        </w:rPr>
        <w:t xml:space="preserve"> округа во втором чтении в случаях, когда проект предусматривает </w:t>
      </w:r>
      <w:r w:rsidR="00C67AE0" w:rsidRPr="00216925">
        <w:rPr>
          <w:rFonts w:eastAsiaTheme="minorHAnsi"/>
          <w:lang w:eastAsia="en-US"/>
        </w:rPr>
        <w:t>значительное</w:t>
      </w:r>
      <w:r w:rsidRPr="00216925">
        <w:rPr>
          <w:rFonts w:eastAsiaTheme="minorHAnsi"/>
          <w:lang w:eastAsia="en-US"/>
        </w:rPr>
        <w:t xml:space="preserve"> количество поправок.</w:t>
      </w:r>
    </w:p>
    <w:p w:rsidR="00A43351" w:rsidRPr="00216925" w:rsidRDefault="00A43351" w:rsidP="001F4E72">
      <w:pPr>
        <w:autoSpaceDE w:val="0"/>
        <w:autoSpaceDN w:val="0"/>
        <w:adjustRightInd w:val="0"/>
        <w:ind w:firstLine="567"/>
        <w:jc w:val="both"/>
      </w:pPr>
    </w:p>
    <w:p w:rsidR="00522BDF" w:rsidRDefault="00CC2059" w:rsidP="00CC2059">
      <w:pPr>
        <w:ind w:firstLine="567"/>
        <w:jc w:val="both"/>
      </w:pPr>
      <w:r>
        <w:t>Р</w:t>
      </w:r>
      <w:r w:rsidRPr="005E1AAD">
        <w:t xml:space="preserve">еализация законопроекта потребует </w:t>
      </w:r>
      <w:r>
        <w:t xml:space="preserve">внесения изменений в </w:t>
      </w:r>
      <w:r w:rsidR="00522BDF">
        <w:t>Регламент Собрания депутатов округа.</w:t>
      </w:r>
    </w:p>
    <w:p w:rsidR="00522BDF" w:rsidRDefault="00522BDF" w:rsidP="00CC2059">
      <w:pPr>
        <w:ind w:firstLine="567"/>
        <w:jc w:val="both"/>
      </w:pPr>
    </w:p>
    <w:p w:rsidR="00CC2059" w:rsidRDefault="00CC2059" w:rsidP="00CC2059">
      <w:pPr>
        <w:ind w:firstLine="567"/>
        <w:jc w:val="both"/>
      </w:pPr>
      <w:r>
        <w:t>Принятие представленного законопроекта не повлечет дополнительных расходов из окружного бюджета.</w:t>
      </w:r>
    </w:p>
    <w:p w:rsidR="00CC2059" w:rsidRDefault="00CC2059" w:rsidP="00CC2059">
      <w:pPr>
        <w:ind w:firstLine="567"/>
        <w:jc w:val="both"/>
      </w:pPr>
      <w:r w:rsidRPr="00212AF5">
        <w:t xml:space="preserve">Представленный </w:t>
      </w:r>
      <w:r>
        <w:t>законо</w:t>
      </w:r>
      <w:r w:rsidRPr="00212AF5">
        <w:t xml:space="preserve">проект не затрагивает вопросы осуществления предпринимательской и инвестиционной деятельности, в </w:t>
      </w:r>
      <w:proofErr w:type="gramStart"/>
      <w:r w:rsidRPr="00212AF5">
        <w:t>связи</w:t>
      </w:r>
      <w:proofErr w:type="gramEnd"/>
      <w:r w:rsidRPr="00212AF5">
        <w:t xml:space="preserve">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CC2059" w:rsidRPr="00CA7089" w:rsidRDefault="00CC2059" w:rsidP="00CC2059">
      <w:pPr>
        <w:adjustRightInd w:val="0"/>
        <w:ind w:right="-2" w:firstLine="567"/>
        <w:jc w:val="both"/>
        <w:rPr>
          <w:bCs/>
        </w:rPr>
      </w:pPr>
      <w:r>
        <w:t>В связи с тем, что предметом регулирования представленного законопроекта не являются вопросы реализации мер социальной поддержки граждан, проживающих на территории Ненецкого автономного округа, проект закона после его внесения на рассмотрение в окружное Собрание депутатов не будет подлежать обязательному общественному обсуждению в рамках статьи 55.1 Регламента Собрания депутатов Ненецкого автономного округа.</w:t>
      </w:r>
    </w:p>
    <w:p w:rsidR="00CC2059" w:rsidRPr="006F7C9D" w:rsidRDefault="00CC2059" w:rsidP="00CC2059">
      <w:pPr>
        <w:rPr>
          <w:szCs w:val="18"/>
        </w:rPr>
      </w:pPr>
    </w:p>
    <w:p w:rsidR="00BD0B0D" w:rsidRDefault="00BD0B0D" w:rsidP="001F4E72"/>
    <w:p w:rsidR="00BD0B0D" w:rsidRDefault="00BD0B0D" w:rsidP="001F4E72"/>
    <w:p w:rsidR="00BD0B0D" w:rsidRDefault="00BD0B0D" w:rsidP="001F4E72"/>
    <w:p w:rsidR="00BD0B0D" w:rsidRDefault="00BD0B0D" w:rsidP="001F4E72"/>
    <w:p w:rsidR="00BD0B0D" w:rsidRDefault="00BD0B0D" w:rsidP="001F4E72"/>
    <w:p w:rsidR="00BD0B0D" w:rsidRDefault="00BD0B0D" w:rsidP="001F4E72"/>
    <w:sectPr w:rsidR="00BD0B0D" w:rsidSect="00704007">
      <w:footerReference w:type="default" r:id="rId14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8D9" w:rsidRDefault="00AE58D9" w:rsidP="00571D80">
      <w:r>
        <w:separator/>
      </w:r>
    </w:p>
  </w:endnote>
  <w:endnote w:type="continuationSeparator" w:id="0">
    <w:p w:rsidR="00AE58D9" w:rsidRDefault="00AE58D9" w:rsidP="0057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07" w:rsidRDefault="00C22832">
    <w:pPr>
      <w:pStyle w:val="af0"/>
      <w:jc w:val="center"/>
    </w:pPr>
  </w:p>
  <w:p w:rsidR="00704007" w:rsidRDefault="00C2283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8D9" w:rsidRDefault="00AE58D9" w:rsidP="00571D80">
      <w:r>
        <w:separator/>
      </w:r>
    </w:p>
  </w:footnote>
  <w:footnote w:type="continuationSeparator" w:id="0">
    <w:p w:rsidR="00AE58D9" w:rsidRDefault="00AE58D9" w:rsidP="0057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268A7"/>
    <w:multiLevelType w:val="hybridMultilevel"/>
    <w:tmpl w:val="55E46086"/>
    <w:lvl w:ilvl="0" w:tplc="74DA5D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D8127F"/>
    <w:multiLevelType w:val="hybridMultilevel"/>
    <w:tmpl w:val="19B6D5C6"/>
    <w:lvl w:ilvl="0" w:tplc="AAEE1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5F335E"/>
    <w:multiLevelType w:val="hybridMultilevel"/>
    <w:tmpl w:val="070CC09A"/>
    <w:lvl w:ilvl="0" w:tplc="5580A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7C1B61A3"/>
    <w:multiLevelType w:val="hybridMultilevel"/>
    <w:tmpl w:val="17461C30"/>
    <w:lvl w:ilvl="0" w:tplc="21AE9A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2"/>
  </w:num>
  <w:num w:numId="11">
    <w:abstractNumId w:val="13"/>
  </w:num>
  <w:num w:numId="12">
    <w:abstractNumId w:val="0"/>
    <w:lvlOverride w:ilvl="0">
      <w:startOverride w:val="1"/>
    </w:lvlOverride>
  </w:num>
  <w:num w:numId="13">
    <w:abstractNumId w:val="5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379"/>
    <w:rsid w:val="00017339"/>
    <w:rsid w:val="00023F80"/>
    <w:rsid w:val="0005405E"/>
    <w:rsid w:val="00075669"/>
    <w:rsid w:val="00081A62"/>
    <w:rsid w:val="00083676"/>
    <w:rsid w:val="00084B7E"/>
    <w:rsid w:val="000A02EA"/>
    <w:rsid w:val="000A5A0A"/>
    <w:rsid w:val="000C6F57"/>
    <w:rsid w:val="000E1A02"/>
    <w:rsid w:val="00121A63"/>
    <w:rsid w:val="0012325C"/>
    <w:rsid w:val="00124098"/>
    <w:rsid w:val="00132859"/>
    <w:rsid w:val="00132A5A"/>
    <w:rsid w:val="00160D0A"/>
    <w:rsid w:val="001660AC"/>
    <w:rsid w:val="00166FE1"/>
    <w:rsid w:val="0018327F"/>
    <w:rsid w:val="001E04BD"/>
    <w:rsid w:val="001F4E72"/>
    <w:rsid w:val="001F7379"/>
    <w:rsid w:val="00216925"/>
    <w:rsid w:val="00223FAB"/>
    <w:rsid w:val="002350E1"/>
    <w:rsid w:val="0024235B"/>
    <w:rsid w:val="002432AE"/>
    <w:rsid w:val="00244099"/>
    <w:rsid w:val="0029096A"/>
    <w:rsid w:val="002B55BA"/>
    <w:rsid w:val="002C5906"/>
    <w:rsid w:val="002D016C"/>
    <w:rsid w:val="002E03F7"/>
    <w:rsid w:val="002E104B"/>
    <w:rsid w:val="002E7290"/>
    <w:rsid w:val="00305042"/>
    <w:rsid w:val="003549D8"/>
    <w:rsid w:val="00355FE5"/>
    <w:rsid w:val="0037641E"/>
    <w:rsid w:val="0039248E"/>
    <w:rsid w:val="003F13EE"/>
    <w:rsid w:val="003F257B"/>
    <w:rsid w:val="004016F7"/>
    <w:rsid w:val="00401AFC"/>
    <w:rsid w:val="004450ED"/>
    <w:rsid w:val="0045389D"/>
    <w:rsid w:val="0045523D"/>
    <w:rsid w:val="004611B7"/>
    <w:rsid w:val="00481904"/>
    <w:rsid w:val="004A79CE"/>
    <w:rsid w:val="004B0966"/>
    <w:rsid w:val="004C0D77"/>
    <w:rsid w:val="004E567F"/>
    <w:rsid w:val="00510C2F"/>
    <w:rsid w:val="00522BDF"/>
    <w:rsid w:val="00533DE9"/>
    <w:rsid w:val="005703E2"/>
    <w:rsid w:val="00571D80"/>
    <w:rsid w:val="00591BEC"/>
    <w:rsid w:val="005A08E5"/>
    <w:rsid w:val="005A2E2F"/>
    <w:rsid w:val="005C02A6"/>
    <w:rsid w:val="005C328C"/>
    <w:rsid w:val="005E5A86"/>
    <w:rsid w:val="005F3388"/>
    <w:rsid w:val="00612461"/>
    <w:rsid w:val="00625B80"/>
    <w:rsid w:val="00635E3F"/>
    <w:rsid w:val="00643CBC"/>
    <w:rsid w:val="00645929"/>
    <w:rsid w:val="00665C2E"/>
    <w:rsid w:val="006660E8"/>
    <w:rsid w:val="00666FCB"/>
    <w:rsid w:val="00671442"/>
    <w:rsid w:val="006920B6"/>
    <w:rsid w:val="00694C6D"/>
    <w:rsid w:val="00696FA4"/>
    <w:rsid w:val="00697882"/>
    <w:rsid w:val="006D1297"/>
    <w:rsid w:val="006F1E84"/>
    <w:rsid w:val="007101D6"/>
    <w:rsid w:val="00722257"/>
    <w:rsid w:val="007409C9"/>
    <w:rsid w:val="00750E3E"/>
    <w:rsid w:val="00755E06"/>
    <w:rsid w:val="00762A32"/>
    <w:rsid w:val="007846E8"/>
    <w:rsid w:val="00794A6A"/>
    <w:rsid w:val="007A29A5"/>
    <w:rsid w:val="007D684B"/>
    <w:rsid w:val="007E3BC4"/>
    <w:rsid w:val="00816469"/>
    <w:rsid w:val="00824BB3"/>
    <w:rsid w:val="00835EBB"/>
    <w:rsid w:val="00846B23"/>
    <w:rsid w:val="008763FF"/>
    <w:rsid w:val="0090066C"/>
    <w:rsid w:val="009029A0"/>
    <w:rsid w:val="00920726"/>
    <w:rsid w:val="009577F9"/>
    <w:rsid w:val="00976E01"/>
    <w:rsid w:val="009B21B7"/>
    <w:rsid w:val="009C4844"/>
    <w:rsid w:val="009C707D"/>
    <w:rsid w:val="009D0950"/>
    <w:rsid w:val="009D3D5C"/>
    <w:rsid w:val="009F344C"/>
    <w:rsid w:val="00A4024C"/>
    <w:rsid w:val="00A42FFA"/>
    <w:rsid w:val="00A43351"/>
    <w:rsid w:val="00AD2ED3"/>
    <w:rsid w:val="00AE58D9"/>
    <w:rsid w:val="00B16D01"/>
    <w:rsid w:val="00B3531D"/>
    <w:rsid w:val="00BB1199"/>
    <w:rsid w:val="00BD0B0D"/>
    <w:rsid w:val="00BE3DE2"/>
    <w:rsid w:val="00BE75EC"/>
    <w:rsid w:val="00BF7E74"/>
    <w:rsid w:val="00C0172F"/>
    <w:rsid w:val="00C22832"/>
    <w:rsid w:val="00C31ED1"/>
    <w:rsid w:val="00C37F8F"/>
    <w:rsid w:val="00C67AE0"/>
    <w:rsid w:val="00C706FF"/>
    <w:rsid w:val="00C72A6B"/>
    <w:rsid w:val="00C74525"/>
    <w:rsid w:val="00CA14C6"/>
    <w:rsid w:val="00CC2059"/>
    <w:rsid w:val="00CD74C2"/>
    <w:rsid w:val="00CF507A"/>
    <w:rsid w:val="00D159E3"/>
    <w:rsid w:val="00D27586"/>
    <w:rsid w:val="00DA2D4E"/>
    <w:rsid w:val="00DA4BD5"/>
    <w:rsid w:val="00DB2094"/>
    <w:rsid w:val="00DB34CE"/>
    <w:rsid w:val="00DB66D6"/>
    <w:rsid w:val="00DE0DF9"/>
    <w:rsid w:val="00E07092"/>
    <w:rsid w:val="00E21CDB"/>
    <w:rsid w:val="00E54315"/>
    <w:rsid w:val="00E57E3D"/>
    <w:rsid w:val="00E97D67"/>
    <w:rsid w:val="00EB0436"/>
    <w:rsid w:val="00EF1953"/>
    <w:rsid w:val="00F25C22"/>
    <w:rsid w:val="00F308C0"/>
    <w:rsid w:val="00F503E8"/>
    <w:rsid w:val="00F576A6"/>
    <w:rsid w:val="00F654D0"/>
    <w:rsid w:val="00FA3936"/>
    <w:rsid w:val="00FD4465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4A79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4A79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1F4E72"/>
    <w:pPr>
      <w:jc w:val="center"/>
    </w:pPr>
    <w:rPr>
      <w:b/>
      <w:bCs/>
      <w:sz w:val="28"/>
    </w:rPr>
  </w:style>
  <w:style w:type="character" w:customStyle="1" w:styleId="af3">
    <w:name w:val="Название Знак"/>
    <w:basedOn w:val="a0"/>
    <w:link w:val="af2"/>
    <w:rsid w:val="001F4E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0">
    <w:name w:val="1.2 Название закона"/>
    <w:basedOn w:val="a"/>
    <w:next w:val="a"/>
    <w:rsid w:val="001F4E72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rsid w:val="001F4E72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rsid w:val="001F4E72"/>
    <w:pPr>
      <w:spacing w:before="100" w:beforeAutospacing="1" w:after="100" w:afterAutospacing="1"/>
    </w:pPr>
  </w:style>
  <w:style w:type="paragraph" w:customStyle="1" w:styleId="301">
    <w:name w:val="3.0 текст закона"/>
    <w:basedOn w:val="a"/>
    <w:rsid w:val="001F4E72"/>
    <w:pPr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87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4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77E0E3526BE23BFD9108CA49A823B535A84F64C57BCDA19DCCDF901C265935AD2F82DE66DCDD4472B23D5F2B8E5F77f0hF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77E0E3526BE23BFD9108CA49A823B535A84F64C57BCDA19DCCDF901C265935AD2F82DE66DCDD4472B23D5F2B8E5F77f0hF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77E0E3526BE23BFD9108CA49A823B535A84F64C57BCDA19DCCDF901C265935AD2F82DE66DCDD4472B23D5F2B8E5F77f0hF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2C3E8D0956786B9FD243D6D5B1BA4381275AD7B5DA3870F97C4F772D6DD2BAD04B2476EF82B1D9ACBF6766842FA72DWEUD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D9C10CC35943FA406CBAA3A50C7C041FB28FB019A51C05B18B5744B881635550556FAEF3539ADCFA588A8F6434B782D1FD9EB78DD2FE6058A0CA52SF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3ABFF-591F-4A5E-97E6-2AF3EB22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18</cp:revision>
  <cp:lastPrinted>2019-02-28T08:03:00Z</cp:lastPrinted>
  <dcterms:created xsi:type="dcterms:W3CDTF">2019-02-27T13:14:00Z</dcterms:created>
  <dcterms:modified xsi:type="dcterms:W3CDTF">2019-03-01T11:47:00Z</dcterms:modified>
</cp:coreProperties>
</file>